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6194" w14:textId="1304FAAE" w:rsidR="00F24233" w:rsidRPr="000E41F7" w:rsidRDefault="00F24233" w:rsidP="00F24233">
      <w:pPr>
        <w:spacing w:before="100" w:beforeAutospacing="1" w:after="100" w:afterAutospacing="1" w:line="240" w:lineRule="auto"/>
        <w:rPr>
          <w:rFonts w:eastAsia="Times New Roman" w:cstheme="minorHAnsi"/>
          <w:sz w:val="20"/>
          <w:szCs w:val="20"/>
          <w:lang w:eastAsia="en-GB"/>
        </w:rPr>
      </w:pPr>
      <w:bookmarkStart w:id="0" w:name="_Hlk66456050"/>
      <w:r w:rsidRPr="000E41F7">
        <w:rPr>
          <w:rFonts w:eastAsia="Times New Roman" w:cstheme="minorHAnsi"/>
          <w:b/>
          <w:bCs/>
          <w:sz w:val="20"/>
          <w:szCs w:val="20"/>
          <w:lang w:eastAsia="en-GB"/>
        </w:rPr>
        <w:t>POSITION: </w:t>
      </w:r>
      <w:r w:rsidRPr="000E41F7">
        <w:rPr>
          <w:rFonts w:eastAsia="Times New Roman" w:cstheme="minorHAnsi"/>
          <w:sz w:val="20"/>
          <w:szCs w:val="20"/>
          <w:lang w:eastAsia="en-GB"/>
        </w:rPr>
        <w:t>Business Development Manager</w:t>
      </w:r>
      <w:r w:rsidR="000E41F7">
        <w:rPr>
          <w:rFonts w:eastAsia="Times New Roman" w:cstheme="minorHAnsi"/>
          <w:sz w:val="20"/>
          <w:szCs w:val="20"/>
          <w:lang w:eastAsia="en-GB"/>
        </w:rPr>
        <w:t xml:space="preserve"> (New Logo)</w:t>
      </w:r>
    </w:p>
    <w:p w14:paraId="79D752C3" w14:textId="79312EB0" w:rsidR="00F24233" w:rsidRPr="000E41F7" w:rsidRDefault="00F24233" w:rsidP="00F24233">
      <w:pPr>
        <w:spacing w:before="100" w:beforeAutospacing="1" w:after="100" w:afterAutospacing="1" w:line="240" w:lineRule="auto"/>
        <w:rPr>
          <w:rFonts w:eastAsia="Times New Roman" w:cstheme="minorHAnsi"/>
          <w:sz w:val="20"/>
          <w:szCs w:val="20"/>
          <w:lang w:eastAsia="en-GB"/>
        </w:rPr>
      </w:pPr>
      <w:r w:rsidRPr="000E41F7">
        <w:rPr>
          <w:rFonts w:eastAsia="Times New Roman" w:cstheme="minorHAnsi"/>
          <w:b/>
          <w:bCs/>
          <w:sz w:val="20"/>
          <w:szCs w:val="20"/>
          <w:lang w:eastAsia="en-GB"/>
        </w:rPr>
        <w:t>SALARY: </w:t>
      </w:r>
      <w:r w:rsidRPr="00F24233">
        <w:rPr>
          <w:rFonts w:eastAsia="Times New Roman" w:cstheme="minorHAnsi"/>
          <w:sz w:val="20"/>
          <w:szCs w:val="20"/>
          <w:lang w:eastAsia="en-GB"/>
        </w:rPr>
        <w:t>Great package offered OTE £40K with uncapped commission (£25K basic)</w:t>
      </w:r>
    </w:p>
    <w:p w14:paraId="548F0789" w14:textId="1B771DEB" w:rsidR="00F24233" w:rsidRPr="000E41F7" w:rsidRDefault="00F24233" w:rsidP="00F24233">
      <w:pPr>
        <w:spacing w:before="100" w:beforeAutospacing="1" w:after="100" w:afterAutospacing="1" w:line="240" w:lineRule="auto"/>
        <w:rPr>
          <w:rFonts w:eastAsia="Times New Roman" w:cstheme="minorHAnsi"/>
          <w:sz w:val="20"/>
          <w:szCs w:val="20"/>
          <w:lang w:eastAsia="en-GB"/>
        </w:rPr>
      </w:pPr>
      <w:r w:rsidRPr="000E41F7">
        <w:rPr>
          <w:rFonts w:eastAsia="Times New Roman" w:cstheme="minorHAnsi"/>
          <w:b/>
          <w:bCs/>
          <w:sz w:val="20"/>
          <w:szCs w:val="20"/>
          <w:lang w:eastAsia="en-GB"/>
        </w:rPr>
        <w:t>BENEFITS: </w:t>
      </w:r>
      <w:r w:rsidRPr="000E41F7">
        <w:rPr>
          <w:rFonts w:eastAsia="Times New Roman" w:cstheme="minorHAnsi"/>
          <w:sz w:val="20"/>
          <w:szCs w:val="20"/>
          <w:lang w:eastAsia="en-GB"/>
        </w:rPr>
        <w:t>Company Pension, Laptop, Company Car/Car allowance</w:t>
      </w:r>
      <w:r w:rsidR="000E41F7">
        <w:rPr>
          <w:rFonts w:eastAsia="Times New Roman" w:cstheme="minorHAnsi"/>
          <w:sz w:val="20"/>
          <w:szCs w:val="20"/>
          <w:lang w:eastAsia="en-GB"/>
        </w:rPr>
        <w:t>, Mobile Phone</w:t>
      </w:r>
    </w:p>
    <w:p w14:paraId="0E2106FD" w14:textId="5DF3DFDC" w:rsidR="00F24233" w:rsidRPr="000E41F7" w:rsidRDefault="00F24233" w:rsidP="00F24233">
      <w:pPr>
        <w:spacing w:before="100" w:beforeAutospacing="1" w:after="100" w:afterAutospacing="1" w:line="240" w:lineRule="auto"/>
        <w:rPr>
          <w:rFonts w:eastAsia="Times New Roman" w:cstheme="minorHAnsi"/>
          <w:sz w:val="20"/>
          <w:szCs w:val="20"/>
          <w:lang w:eastAsia="en-GB"/>
        </w:rPr>
      </w:pPr>
      <w:r w:rsidRPr="000E41F7">
        <w:rPr>
          <w:rFonts w:eastAsia="Times New Roman" w:cstheme="minorHAnsi"/>
          <w:b/>
          <w:bCs/>
          <w:sz w:val="20"/>
          <w:szCs w:val="20"/>
          <w:lang w:eastAsia="en-GB"/>
        </w:rPr>
        <w:t>LOCATION:</w:t>
      </w:r>
      <w:r w:rsidRPr="000E41F7">
        <w:rPr>
          <w:rFonts w:eastAsia="Times New Roman" w:cstheme="minorHAnsi"/>
          <w:sz w:val="20"/>
          <w:szCs w:val="20"/>
          <w:lang w:eastAsia="en-GB"/>
        </w:rPr>
        <w:t> </w:t>
      </w:r>
      <w:r w:rsidRPr="000E41F7">
        <w:rPr>
          <w:rFonts w:eastAsia="Times New Roman" w:cstheme="minorHAnsi"/>
          <w:sz w:val="20"/>
          <w:szCs w:val="20"/>
          <w:lang w:eastAsia="en-GB"/>
        </w:rPr>
        <w:t>Office Based (</w:t>
      </w:r>
      <w:r w:rsidRPr="000E41F7">
        <w:rPr>
          <w:rFonts w:eastAsia="Times New Roman" w:cstheme="minorHAnsi"/>
          <w:sz w:val="20"/>
          <w:szCs w:val="20"/>
          <w:lang w:eastAsia="en-GB"/>
        </w:rPr>
        <w:t>Midlands</w:t>
      </w:r>
      <w:r w:rsidRPr="000E41F7">
        <w:rPr>
          <w:rFonts w:eastAsia="Times New Roman" w:cstheme="minorHAnsi"/>
          <w:sz w:val="20"/>
          <w:szCs w:val="20"/>
          <w:lang w:eastAsia="en-GB"/>
        </w:rPr>
        <w:t>)</w:t>
      </w:r>
    </w:p>
    <w:p w14:paraId="2415C0D3" w14:textId="77777777" w:rsidR="00F24233" w:rsidRPr="000E41F7" w:rsidRDefault="00F24233" w:rsidP="00F24233">
      <w:pPr>
        <w:spacing w:before="100" w:beforeAutospacing="1" w:after="100" w:afterAutospacing="1" w:line="240" w:lineRule="auto"/>
        <w:rPr>
          <w:rFonts w:eastAsia="Times New Roman" w:cstheme="minorHAnsi"/>
          <w:b/>
          <w:bCs/>
          <w:sz w:val="20"/>
          <w:szCs w:val="20"/>
          <w:lang w:eastAsia="en-GB"/>
        </w:rPr>
      </w:pPr>
      <w:r w:rsidRPr="000E41F7">
        <w:rPr>
          <w:rFonts w:eastAsia="Times New Roman" w:cstheme="minorHAnsi"/>
          <w:b/>
          <w:bCs/>
          <w:sz w:val="20"/>
          <w:szCs w:val="20"/>
          <w:lang w:eastAsia="en-GB"/>
        </w:rPr>
        <w:t>ABOUT US</w:t>
      </w:r>
    </w:p>
    <w:p w14:paraId="719318DE" w14:textId="503291E8" w:rsidR="00F24233" w:rsidRPr="000E41F7" w:rsidRDefault="00F24233" w:rsidP="00F24233">
      <w:pPr>
        <w:pStyle w:val="xmsonormal"/>
        <w:spacing w:before="0" w:beforeAutospacing="0" w:after="160" w:afterAutospacing="0" w:line="235" w:lineRule="atLeast"/>
        <w:rPr>
          <w:rFonts w:asciiTheme="minorHAnsi" w:hAnsiTheme="minorHAnsi" w:cstheme="minorHAnsi"/>
          <w:color w:val="201F1E"/>
          <w:sz w:val="20"/>
          <w:szCs w:val="20"/>
        </w:rPr>
      </w:pPr>
      <w:r w:rsidRPr="000E41F7">
        <w:rPr>
          <w:rFonts w:asciiTheme="minorHAnsi" w:hAnsiTheme="minorHAnsi" w:cstheme="minorHAnsi"/>
          <w:color w:val="201F1E"/>
          <w:sz w:val="20"/>
          <w:szCs w:val="20"/>
        </w:rPr>
        <w:t xml:space="preserve">KeyOstas has been operating since 1984 and depicts quality and drive in ensuring its </w:t>
      </w:r>
      <w:r w:rsidR="000E41F7">
        <w:rPr>
          <w:rFonts w:asciiTheme="minorHAnsi" w:hAnsiTheme="minorHAnsi" w:cstheme="minorHAnsi"/>
          <w:color w:val="201F1E"/>
          <w:sz w:val="20"/>
          <w:szCs w:val="20"/>
        </w:rPr>
        <w:t>H</w:t>
      </w:r>
      <w:r w:rsidRPr="000E41F7">
        <w:rPr>
          <w:rFonts w:asciiTheme="minorHAnsi" w:hAnsiTheme="minorHAnsi" w:cstheme="minorHAnsi"/>
          <w:color w:val="201F1E"/>
          <w:sz w:val="20"/>
          <w:szCs w:val="20"/>
        </w:rPr>
        <w:t xml:space="preserve">ealth &amp; </w:t>
      </w:r>
      <w:r w:rsidR="000E41F7">
        <w:rPr>
          <w:rFonts w:asciiTheme="minorHAnsi" w:hAnsiTheme="minorHAnsi" w:cstheme="minorHAnsi"/>
          <w:color w:val="201F1E"/>
          <w:sz w:val="20"/>
          <w:szCs w:val="20"/>
        </w:rPr>
        <w:t>S</w:t>
      </w:r>
      <w:r w:rsidRPr="000E41F7">
        <w:rPr>
          <w:rFonts w:asciiTheme="minorHAnsi" w:hAnsiTheme="minorHAnsi" w:cstheme="minorHAnsi"/>
          <w:color w:val="201F1E"/>
          <w:sz w:val="20"/>
          <w:szCs w:val="20"/>
        </w:rPr>
        <w:t>afety training services are delivered to the highest standard and understood by all who attend. Throughout our period of operations, we have garnered an exciting and excellent portfolio of clients who value our services.</w:t>
      </w:r>
      <w:r w:rsidRPr="000E41F7">
        <w:rPr>
          <w:rStyle w:val="apple-converted-space"/>
          <w:rFonts w:asciiTheme="minorHAnsi" w:hAnsiTheme="minorHAnsi" w:cstheme="minorHAnsi"/>
          <w:color w:val="201F1E"/>
          <w:sz w:val="20"/>
          <w:szCs w:val="20"/>
        </w:rPr>
        <w:t> </w:t>
      </w:r>
    </w:p>
    <w:p w14:paraId="332E0206" w14:textId="77777777" w:rsidR="00F24233" w:rsidRPr="000E41F7" w:rsidRDefault="00F24233" w:rsidP="00F24233">
      <w:pPr>
        <w:pStyle w:val="xmsonormal"/>
        <w:spacing w:before="0" w:beforeAutospacing="0" w:after="160" w:afterAutospacing="0" w:line="235" w:lineRule="atLeast"/>
        <w:rPr>
          <w:rFonts w:asciiTheme="minorHAnsi" w:hAnsiTheme="minorHAnsi" w:cstheme="minorHAnsi"/>
          <w:color w:val="201F1E"/>
          <w:sz w:val="20"/>
          <w:szCs w:val="20"/>
        </w:rPr>
      </w:pPr>
      <w:r w:rsidRPr="000E41F7">
        <w:rPr>
          <w:rFonts w:asciiTheme="minorHAnsi" w:hAnsiTheme="minorHAnsi" w:cstheme="minorHAnsi"/>
          <w:color w:val="201F1E"/>
          <w:sz w:val="20"/>
          <w:szCs w:val="20"/>
        </w:rPr>
        <w:t xml:space="preserve">Our client portfolio is a collective of organisations whom we deliver common goals of ensuring that we benefit all in creating and customising training courses to meet their needs and delivered to an incredible benchmark. </w:t>
      </w:r>
      <w:r w:rsidRPr="000E41F7">
        <w:rPr>
          <w:rFonts w:asciiTheme="minorHAnsi" w:hAnsiTheme="minorHAnsi" w:cstheme="minorHAnsi"/>
          <w:sz w:val="20"/>
          <w:szCs w:val="20"/>
          <w:shd w:val="clear" w:color="auto" w:fill="FFFFFF"/>
        </w:rPr>
        <w:t xml:space="preserve">Our courses receive high customer satisfaction ratings and are amongst the best in the marketplace, delivered by a team of passionate, professional, adaptable trainers. </w:t>
      </w:r>
    </w:p>
    <w:p w14:paraId="07105FF3" w14:textId="77777777" w:rsidR="00F24233" w:rsidRPr="000E41F7" w:rsidRDefault="00F24233" w:rsidP="00F24233">
      <w:pPr>
        <w:spacing w:after="0" w:line="240" w:lineRule="auto"/>
        <w:rPr>
          <w:rFonts w:eastAsia="Times New Roman" w:cstheme="minorHAnsi"/>
          <w:sz w:val="20"/>
          <w:szCs w:val="20"/>
          <w:shd w:val="clear" w:color="auto" w:fill="FFFFFF"/>
          <w:lang w:eastAsia="en-GB"/>
        </w:rPr>
      </w:pPr>
      <w:r w:rsidRPr="000E41F7">
        <w:rPr>
          <w:rFonts w:eastAsia="Times New Roman" w:cstheme="minorHAnsi"/>
          <w:sz w:val="20"/>
          <w:szCs w:val="20"/>
          <w:shd w:val="clear" w:color="auto" w:fill="FFFFFF"/>
          <w:lang w:eastAsia="en-GB"/>
        </w:rPr>
        <w:t>Our very reason to be is to deliver training where delegates receive not just the certificate, but also the skills and self-assurance to make a difference in their chosen vocation.</w:t>
      </w:r>
    </w:p>
    <w:p w14:paraId="1A3D907F" w14:textId="43C39291" w:rsidR="00F24233" w:rsidRPr="000E41F7" w:rsidRDefault="00F24233" w:rsidP="00F24233">
      <w:pPr>
        <w:spacing w:before="100" w:beforeAutospacing="1" w:after="100" w:afterAutospacing="1" w:line="240" w:lineRule="auto"/>
        <w:rPr>
          <w:rFonts w:eastAsia="Times New Roman" w:cstheme="minorHAnsi"/>
          <w:b/>
          <w:bCs/>
          <w:sz w:val="20"/>
          <w:szCs w:val="20"/>
          <w:lang w:eastAsia="en-GB"/>
        </w:rPr>
      </w:pPr>
      <w:r w:rsidRPr="000E41F7">
        <w:rPr>
          <w:rFonts w:eastAsia="Times New Roman" w:cstheme="minorHAnsi"/>
          <w:b/>
          <w:bCs/>
          <w:sz w:val="20"/>
          <w:szCs w:val="20"/>
          <w:lang w:eastAsia="en-GB"/>
        </w:rPr>
        <w:t>ABOUT THE ROLE</w:t>
      </w:r>
    </w:p>
    <w:p w14:paraId="64EBFF56" w14:textId="58E13FEB" w:rsidR="00F24233" w:rsidRPr="000E41F7" w:rsidRDefault="00F24233" w:rsidP="00F24233">
      <w:pPr>
        <w:spacing w:before="100" w:beforeAutospacing="1" w:after="100" w:afterAutospacing="1" w:line="240" w:lineRule="auto"/>
        <w:rPr>
          <w:rFonts w:eastAsia="Times New Roman" w:cstheme="minorHAnsi"/>
          <w:sz w:val="20"/>
          <w:szCs w:val="20"/>
          <w:lang w:eastAsia="en-GB"/>
        </w:rPr>
      </w:pPr>
      <w:r w:rsidRPr="00F24233">
        <w:rPr>
          <w:rFonts w:eastAsia="Times New Roman" w:cstheme="minorHAnsi"/>
          <w:sz w:val="20"/>
          <w:szCs w:val="20"/>
          <w:lang w:eastAsia="en-GB"/>
        </w:rPr>
        <w:t xml:space="preserve">We are looking for an outstandingly driven, commercially astute, </w:t>
      </w:r>
      <w:r w:rsidR="000E41F7">
        <w:rPr>
          <w:rFonts w:eastAsia="Times New Roman" w:cstheme="minorHAnsi"/>
          <w:sz w:val="20"/>
          <w:szCs w:val="20"/>
          <w:lang w:eastAsia="en-GB"/>
        </w:rPr>
        <w:t xml:space="preserve">new logo </w:t>
      </w:r>
      <w:r w:rsidRPr="00F24233">
        <w:rPr>
          <w:rFonts w:eastAsia="Times New Roman" w:cstheme="minorHAnsi"/>
          <w:sz w:val="20"/>
          <w:szCs w:val="20"/>
          <w:lang w:eastAsia="en-GB"/>
        </w:rPr>
        <w:t xml:space="preserve">acquisition </w:t>
      </w:r>
      <w:r w:rsidRPr="000E41F7">
        <w:rPr>
          <w:rFonts w:eastAsia="Times New Roman" w:cstheme="minorHAnsi"/>
          <w:sz w:val="20"/>
          <w:szCs w:val="20"/>
          <w:lang w:eastAsia="en-GB"/>
        </w:rPr>
        <w:t>Business Development Manager</w:t>
      </w:r>
      <w:r w:rsidRPr="00F24233">
        <w:rPr>
          <w:rFonts w:eastAsia="Times New Roman" w:cstheme="minorHAnsi"/>
          <w:sz w:val="20"/>
          <w:szCs w:val="20"/>
          <w:lang w:eastAsia="en-GB"/>
        </w:rPr>
        <w:t xml:space="preserve"> for a new role, created as part of our ongoing</w:t>
      </w:r>
      <w:r w:rsidRPr="000E41F7">
        <w:rPr>
          <w:rFonts w:eastAsia="Times New Roman" w:cstheme="minorHAnsi"/>
          <w:sz w:val="20"/>
          <w:szCs w:val="20"/>
          <w:lang w:eastAsia="en-GB"/>
        </w:rPr>
        <w:t xml:space="preserve"> organic growth strategy </w:t>
      </w:r>
      <w:r w:rsidR="000E41F7">
        <w:rPr>
          <w:rFonts w:eastAsia="Times New Roman" w:cstheme="minorHAnsi"/>
          <w:sz w:val="20"/>
          <w:szCs w:val="20"/>
          <w:lang w:eastAsia="en-GB"/>
        </w:rPr>
        <w:t>of</w:t>
      </w:r>
      <w:r w:rsidRPr="000E41F7">
        <w:rPr>
          <w:rFonts w:eastAsia="Times New Roman" w:cstheme="minorHAnsi"/>
          <w:sz w:val="20"/>
          <w:szCs w:val="20"/>
          <w:lang w:eastAsia="en-GB"/>
        </w:rPr>
        <w:t xml:space="preserve"> enterprise level clients.</w:t>
      </w:r>
    </w:p>
    <w:p w14:paraId="04CC6B14" w14:textId="62B82199" w:rsidR="00122069" w:rsidRPr="00F24233" w:rsidRDefault="00F24233" w:rsidP="00122069">
      <w:pPr>
        <w:spacing w:after="0" w:line="240" w:lineRule="auto"/>
        <w:textAlignment w:val="baseline"/>
        <w:rPr>
          <w:rFonts w:eastAsia="Times New Roman" w:cstheme="minorHAnsi"/>
          <w:sz w:val="20"/>
          <w:szCs w:val="20"/>
          <w:lang w:eastAsia="en-GB"/>
        </w:rPr>
      </w:pPr>
      <w:r w:rsidRPr="00F24233">
        <w:rPr>
          <w:rFonts w:eastAsia="Times New Roman" w:cstheme="minorHAnsi"/>
          <w:sz w:val="20"/>
          <w:szCs w:val="20"/>
          <w:lang w:eastAsia="en-GB"/>
        </w:rPr>
        <w:t xml:space="preserve">The ideal candidate will have deep experience within </w:t>
      </w:r>
      <w:r w:rsidRPr="000E41F7">
        <w:rPr>
          <w:rFonts w:eastAsia="Times New Roman" w:cstheme="minorHAnsi"/>
          <w:sz w:val="20"/>
          <w:szCs w:val="20"/>
          <w:lang w:eastAsia="en-GB"/>
        </w:rPr>
        <w:t>new logo</w:t>
      </w:r>
      <w:r w:rsidRPr="00F24233">
        <w:rPr>
          <w:rFonts w:eastAsia="Times New Roman" w:cstheme="minorHAnsi"/>
          <w:sz w:val="20"/>
          <w:szCs w:val="20"/>
          <w:lang w:eastAsia="en-GB"/>
        </w:rPr>
        <w:t xml:space="preserve"> </w:t>
      </w:r>
      <w:r w:rsidRPr="000E41F7">
        <w:rPr>
          <w:rFonts w:eastAsia="Times New Roman" w:cstheme="minorHAnsi"/>
          <w:sz w:val="20"/>
          <w:szCs w:val="20"/>
          <w:lang w:eastAsia="en-GB"/>
        </w:rPr>
        <w:t>s</w:t>
      </w:r>
      <w:r w:rsidRPr="00F24233">
        <w:rPr>
          <w:rFonts w:eastAsia="Times New Roman" w:cstheme="minorHAnsi"/>
          <w:sz w:val="20"/>
          <w:szCs w:val="20"/>
          <w:lang w:eastAsia="en-GB"/>
        </w:rPr>
        <w:t>ales</w:t>
      </w:r>
      <w:r w:rsidR="00122069" w:rsidRPr="000E41F7">
        <w:rPr>
          <w:rFonts w:eastAsia="Times New Roman" w:cstheme="minorHAnsi"/>
          <w:sz w:val="20"/>
          <w:szCs w:val="20"/>
          <w:lang w:eastAsia="en-GB"/>
        </w:rPr>
        <w:t>. You</w:t>
      </w:r>
      <w:r w:rsidRPr="00F24233">
        <w:rPr>
          <w:rFonts w:eastAsia="Times New Roman" w:cstheme="minorHAnsi"/>
          <w:sz w:val="20"/>
          <w:szCs w:val="20"/>
          <w:lang w:eastAsia="en-GB"/>
        </w:rPr>
        <w:t xml:space="preserve"> will </w:t>
      </w:r>
      <w:r w:rsidR="00122069" w:rsidRPr="000E41F7">
        <w:rPr>
          <w:rFonts w:eastAsia="Times New Roman" w:cstheme="minorHAnsi"/>
          <w:sz w:val="20"/>
          <w:szCs w:val="20"/>
          <w:lang w:eastAsia="en-GB"/>
        </w:rPr>
        <w:t xml:space="preserve">also </w:t>
      </w:r>
      <w:r w:rsidRPr="00F24233">
        <w:rPr>
          <w:rFonts w:eastAsia="Times New Roman" w:cstheme="minorHAnsi"/>
          <w:sz w:val="20"/>
          <w:szCs w:val="20"/>
          <w:lang w:eastAsia="en-GB"/>
        </w:rPr>
        <w:t>have a proven track record of both, developing under-performing accounts and winning significant new logo business.</w:t>
      </w:r>
      <w:r w:rsidR="00122069" w:rsidRPr="000E41F7">
        <w:rPr>
          <w:rFonts w:eastAsia="Times New Roman" w:cstheme="minorHAnsi"/>
          <w:sz w:val="20"/>
          <w:szCs w:val="20"/>
          <w:lang w:eastAsia="en-GB"/>
        </w:rPr>
        <w:t xml:space="preserve"> You will recognise yourself as a self-starter</w:t>
      </w:r>
      <w:r w:rsidR="00122069" w:rsidRPr="00F24233">
        <w:rPr>
          <w:rFonts w:eastAsia="Times New Roman" w:cstheme="minorHAnsi"/>
          <w:sz w:val="20"/>
          <w:szCs w:val="20"/>
          <w:lang w:eastAsia="en-GB"/>
        </w:rPr>
        <w:t xml:space="preserve">, </w:t>
      </w:r>
      <w:r w:rsidR="00122069" w:rsidRPr="000E41F7">
        <w:rPr>
          <w:rFonts w:eastAsia="Times New Roman" w:cstheme="minorHAnsi"/>
          <w:sz w:val="20"/>
          <w:szCs w:val="20"/>
          <w:lang w:eastAsia="en-GB"/>
        </w:rPr>
        <w:t xml:space="preserve">who is </w:t>
      </w:r>
      <w:r w:rsidR="00122069" w:rsidRPr="00F24233">
        <w:rPr>
          <w:rFonts w:eastAsia="Times New Roman" w:cstheme="minorHAnsi"/>
          <w:sz w:val="20"/>
          <w:szCs w:val="20"/>
          <w:lang w:eastAsia="en-GB"/>
        </w:rPr>
        <w:t>highly target drive</w:t>
      </w:r>
      <w:r w:rsidR="00122069" w:rsidRPr="000E41F7">
        <w:rPr>
          <w:rFonts w:eastAsia="Times New Roman" w:cstheme="minorHAnsi"/>
          <w:sz w:val="20"/>
          <w:szCs w:val="20"/>
          <w:lang w:eastAsia="en-GB"/>
        </w:rPr>
        <w:t>n.</w:t>
      </w:r>
    </w:p>
    <w:p w14:paraId="78F9D9E6" w14:textId="313491BE" w:rsidR="00F24233" w:rsidRPr="00F24233" w:rsidRDefault="00F24233" w:rsidP="00F24233">
      <w:pPr>
        <w:spacing w:after="0" w:line="240" w:lineRule="auto"/>
        <w:textAlignment w:val="baseline"/>
        <w:rPr>
          <w:rFonts w:eastAsia="Times New Roman" w:cstheme="minorHAnsi"/>
          <w:sz w:val="20"/>
          <w:szCs w:val="20"/>
          <w:lang w:eastAsia="en-GB"/>
        </w:rPr>
      </w:pPr>
    </w:p>
    <w:p w14:paraId="07E99E0B" w14:textId="40DAA87B" w:rsidR="00F24233" w:rsidRPr="000E41F7" w:rsidRDefault="00F24233" w:rsidP="00F24233">
      <w:pPr>
        <w:spacing w:after="0" w:line="240" w:lineRule="auto"/>
        <w:textAlignment w:val="baseline"/>
        <w:rPr>
          <w:rFonts w:eastAsia="Times New Roman" w:cstheme="minorHAnsi"/>
          <w:b/>
          <w:bCs/>
          <w:sz w:val="20"/>
          <w:szCs w:val="20"/>
          <w:lang w:eastAsia="en-GB"/>
        </w:rPr>
      </w:pPr>
      <w:r w:rsidRPr="00F24233">
        <w:rPr>
          <w:rFonts w:eastAsia="Times New Roman" w:cstheme="minorHAnsi"/>
          <w:b/>
          <w:bCs/>
          <w:sz w:val="20"/>
          <w:szCs w:val="20"/>
          <w:lang w:eastAsia="en-GB"/>
        </w:rPr>
        <w:t> </w:t>
      </w:r>
      <w:r w:rsidR="00122069" w:rsidRPr="000E41F7">
        <w:rPr>
          <w:rFonts w:eastAsia="Times New Roman" w:cstheme="minorHAnsi"/>
          <w:b/>
          <w:bCs/>
          <w:sz w:val="20"/>
          <w:szCs w:val="20"/>
          <w:lang w:eastAsia="en-GB"/>
        </w:rPr>
        <w:t>ROLE RESPONSIBILITIES</w:t>
      </w:r>
    </w:p>
    <w:p w14:paraId="26171061" w14:textId="77777777" w:rsidR="00122069" w:rsidRPr="00F24233" w:rsidRDefault="00122069" w:rsidP="00F24233">
      <w:pPr>
        <w:spacing w:after="0" w:line="240" w:lineRule="auto"/>
        <w:textAlignment w:val="baseline"/>
        <w:rPr>
          <w:rFonts w:eastAsia="Times New Roman" w:cstheme="minorHAnsi"/>
          <w:sz w:val="20"/>
          <w:szCs w:val="20"/>
          <w:lang w:eastAsia="en-GB"/>
        </w:rPr>
      </w:pPr>
    </w:p>
    <w:p w14:paraId="2860B38F" w14:textId="3F14614D" w:rsidR="00F24233" w:rsidRPr="000E41F7" w:rsidRDefault="00122069" w:rsidP="000E41F7">
      <w:pPr>
        <w:pStyle w:val="ListParagraph"/>
        <w:numPr>
          <w:ilvl w:val="1"/>
          <w:numId w:val="10"/>
        </w:numPr>
        <w:spacing w:after="0" w:line="240" w:lineRule="auto"/>
        <w:textAlignment w:val="baseline"/>
        <w:rPr>
          <w:rFonts w:eastAsia="Times New Roman" w:cstheme="minorHAnsi"/>
          <w:sz w:val="20"/>
          <w:szCs w:val="20"/>
          <w:lang w:eastAsia="en-GB"/>
        </w:rPr>
      </w:pPr>
      <w:r w:rsidRPr="000E41F7">
        <w:rPr>
          <w:rFonts w:eastAsia="Times New Roman" w:cstheme="minorHAnsi"/>
          <w:sz w:val="20"/>
          <w:szCs w:val="20"/>
          <w:lang w:eastAsia="en-GB"/>
        </w:rPr>
        <w:t>Guided by the Sales &amp; Marketing Director but</w:t>
      </w:r>
      <w:r w:rsidR="00F24233" w:rsidRPr="000E41F7">
        <w:rPr>
          <w:rFonts w:eastAsia="Times New Roman" w:cstheme="minorHAnsi"/>
          <w:sz w:val="20"/>
          <w:szCs w:val="20"/>
          <w:lang w:eastAsia="en-GB"/>
        </w:rPr>
        <w:t xml:space="preserve"> </w:t>
      </w:r>
      <w:r w:rsidRPr="000E41F7">
        <w:rPr>
          <w:rFonts w:eastAsia="Times New Roman" w:cstheme="minorHAnsi"/>
          <w:sz w:val="20"/>
          <w:szCs w:val="20"/>
          <w:lang w:eastAsia="en-GB"/>
        </w:rPr>
        <w:t xml:space="preserve">with autonomy to </w:t>
      </w:r>
      <w:r w:rsidR="00F24233" w:rsidRPr="000E41F7">
        <w:rPr>
          <w:rFonts w:eastAsia="Times New Roman" w:cstheme="minorHAnsi"/>
          <w:sz w:val="20"/>
          <w:szCs w:val="20"/>
          <w:lang w:eastAsia="en-GB"/>
        </w:rPr>
        <w:t xml:space="preserve">develop </w:t>
      </w:r>
      <w:r w:rsidRPr="000E41F7">
        <w:rPr>
          <w:rFonts w:eastAsia="Times New Roman" w:cstheme="minorHAnsi"/>
          <w:sz w:val="20"/>
          <w:szCs w:val="20"/>
          <w:lang w:eastAsia="en-GB"/>
        </w:rPr>
        <w:t xml:space="preserve">a strategy and </w:t>
      </w:r>
      <w:r w:rsidR="00F24233" w:rsidRPr="000E41F7">
        <w:rPr>
          <w:rFonts w:eastAsia="Times New Roman" w:cstheme="minorHAnsi"/>
          <w:sz w:val="20"/>
          <w:szCs w:val="20"/>
          <w:lang w:eastAsia="en-GB"/>
        </w:rPr>
        <w:t xml:space="preserve">program </w:t>
      </w:r>
      <w:r w:rsidRPr="000E41F7">
        <w:rPr>
          <w:rFonts w:eastAsia="Times New Roman" w:cstheme="minorHAnsi"/>
          <w:sz w:val="20"/>
          <w:szCs w:val="20"/>
          <w:lang w:eastAsia="en-GB"/>
        </w:rPr>
        <w:t>to</w:t>
      </w:r>
      <w:r w:rsidR="00F24233" w:rsidRPr="000E41F7">
        <w:rPr>
          <w:rFonts w:eastAsia="Times New Roman" w:cstheme="minorHAnsi"/>
          <w:sz w:val="20"/>
          <w:szCs w:val="20"/>
          <w:lang w:eastAsia="en-GB"/>
        </w:rPr>
        <w:t xml:space="preserve"> target </w:t>
      </w:r>
      <w:r w:rsidRPr="000E41F7">
        <w:rPr>
          <w:rFonts w:eastAsia="Times New Roman" w:cstheme="minorHAnsi"/>
          <w:sz w:val="20"/>
          <w:szCs w:val="20"/>
          <w:lang w:eastAsia="en-GB"/>
        </w:rPr>
        <w:t xml:space="preserve">and close </w:t>
      </w:r>
      <w:r w:rsidR="00F24233" w:rsidRPr="000E41F7">
        <w:rPr>
          <w:rFonts w:eastAsia="Times New Roman" w:cstheme="minorHAnsi"/>
          <w:sz w:val="20"/>
          <w:szCs w:val="20"/>
          <w:lang w:eastAsia="en-GB"/>
        </w:rPr>
        <w:t>new logo customers</w:t>
      </w:r>
      <w:r w:rsidRPr="000E41F7">
        <w:rPr>
          <w:rFonts w:eastAsia="Times New Roman" w:cstheme="minorHAnsi"/>
          <w:sz w:val="20"/>
          <w:szCs w:val="20"/>
          <w:lang w:eastAsia="en-GB"/>
        </w:rPr>
        <w:t>.</w:t>
      </w:r>
    </w:p>
    <w:p w14:paraId="20D54B32" w14:textId="4237807F" w:rsidR="00F24233" w:rsidRPr="000E41F7" w:rsidRDefault="00F24233" w:rsidP="000E41F7">
      <w:pPr>
        <w:pStyle w:val="ListParagraph"/>
        <w:numPr>
          <w:ilvl w:val="1"/>
          <w:numId w:val="10"/>
        </w:numPr>
        <w:spacing w:after="0" w:line="240" w:lineRule="auto"/>
        <w:textAlignment w:val="baseline"/>
        <w:rPr>
          <w:rFonts w:eastAsia="Times New Roman" w:cstheme="minorHAnsi"/>
          <w:sz w:val="20"/>
          <w:szCs w:val="20"/>
          <w:lang w:eastAsia="en-GB"/>
        </w:rPr>
      </w:pPr>
      <w:r w:rsidRPr="000E41F7">
        <w:rPr>
          <w:rFonts w:eastAsia="Times New Roman" w:cstheme="minorHAnsi"/>
          <w:sz w:val="20"/>
          <w:szCs w:val="20"/>
          <w:lang w:eastAsia="en-GB"/>
        </w:rPr>
        <w:t xml:space="preserve">Development of cross-sell within a stable of accounts which have been onboard for </w:t>
      </w:r>
      <w:r w:rsidR="00122069" w:rsidRPr="000E41F7">
        <w:rPr>
          <w:rFonts w:eastAsia="Times New Roman" w:cstheme="minorHAnsi"/>
          <w:sz w:val="20"/>
          <w:szCs w:val="20"/>
          <w:lang w:eastAsia="en-GB"/>
        </w:rPr>
        <w:t>a defined period of</w:t>
      </w:r>
      <w:r w:rsidRPr="000E41F7">
        <w:rPr>
          <w:rFonts w:eastAsia="Times New Roman" w:cstheme="minorHAnsi"/>
          <w:sz w:val="20"/>
          <w:szCs w:val="20"/>
          <w:lang w:eastAsia="en-GB"/>
        </w:rPr>
        <w:t xml:space="preserve"> time but are presently under-developed, to generate profitable growth.</w:t>
      </w:r>
    </w:p>
    <w:p w14:paraId="31B27343" w14:textId="66495935" w:rsidR="00F24233" w:rsidRPr="000E41F7" w:rsidRDefault="00F24233" w:rsidP="000E41F7">
      <w:pPr>
        <w:pStyle w:val="ListParagraph"/>
        <w:numPr>
          <w:ilvl w:val="1"/>
          <w:numId w:val="10"/>
        </w:numPr>
        <w:spacing w:after="0" w:line="240" w:lineRule="auto"/>
        <w:textAlignment w:val="baseline"/>
        <w:rPr>
          <w:rFonts w:eastAsia="Times New Roman" w:cstheme="minorHAnsi"/>
          <w:sz w:val="20"/>
          <w:szCs w:val="20"/>
          <w:lang w:eastAsia="en-GB"/>
        </w:rPr>
      </w:pPr>
      <w:r w:rsidRPr="000E41F7">
        <w:rPr>
          <w:rFonts w:eastAsia="Times New Roman" w:cstheme="minorHAnsi"/>
          <w:sz w:val="20"/>
          <w:szCs w:val="20"/>
          <w:lang w:eastAsia="en-GB"/>
        </w:rPr>
        <w:t>Coordinate all internal resources necessary for successful proposals / pitches to target customers including Marketing, Pre-Sales, Product and commercial</w:t>
      </w:r>
      <w:r w:rsidR="00122069" w:rsidRPr="000E41F7">
        <w:rPr>
          <w:rFonts w:eastAsia="Times New Roman" w:cstheme="minorHAnsi"/>
          <w:sz w:val="20"/>
          <w:szCs w:val="20"/>
          <w:lang w:eastAsia="en-GB"/>
        </w:rPr>
        <w:t>s</w:t>
      </w:r>
      <w:r w:rsidRPr="000E41F7">
        <w:rPr>
          <w:rFonts w:eastAsia="Times New Roman" w:cstheme="minorHAnsi"/>
          <w:sz w:val="20"/>
          <w:szCs w:val="20"/>
          <w:lang w:eastAsia="en-GB"/>
        </w:rPr>
        <w:t>.</w:t>
      </w:r>
    </w:p>
    <w:p w14:paraId="25FCB0BA" w14:textId="1B3681E9" w:rsidR="00F24233" w:rsidRPr="000E41F7" w:rsidRDefault="00F24233" w:rsidP="000E41F7">
      <w:pPr>
        <w:pStyle w:val="ListParagraph"/>
        <w:numPr>
          <w:ilvl w:val="1"/>
          <w:numId w:val="10"/>
        </w:numPr>
        <w:spacing w:after="0" w:line="240" w:lineRule="auto"/>
        <w:textAlignment w:val="baseline"/>
        <w:rPr>
          <w:rFonts w:eastAsia="Times New Roman" w:cstheme="minorHAnsi"/>
          <w:sz w:val="20"/>
          <w:szCs w:val="20"/>
          <w:lang w:eastAsia="en-GB"/>
        </w:rPr>
      </w:pPr>
      <w:r w:rsidRPr="000E41F7">
        <w:rPr>
          <w:rFonts w:eastAsia="Times New Roman" w:cstheme="minorHAnsi"/>
          <w:sz w:val="20"/>
          <w:szCs w:val="20"/>
          <w:lang w:eastAsia="en-GB"/>
        </w:rPr>
        <w:t xml:space="preserve">Be constantly in control of </w:t>
      </w:r>
      <w:r w:rsidR="00122069" w:rsidRPr="000E41F7">
        <w:rPr>
          <w:rFonts w:eastAsia="Times New Roman" w:cstheme="minorHAnsi"/>
          <w:sz w:val="20"/>
          <w:szCs w:val="20"/>
          <w:lang w:eastAsia="en-GB"/>
        </w:rPr>
        <w:t>the entire</w:t>
      </w:r>
      <w:r w:rsidRPr="000E41F7">
        <w:rPr>
          <w:rFonts w:eastAsia="Times New Roman" w:cstheme="minorHAnsi"/>
          <w:sz w:val="20"/>
          <w:szCs w:val="20"/>
          <w:lang w:eastAsia="en-GB"/>
        </w:rPr>
        <w:t xml:space="preserve"> sales process</w:t>
      </w:r>
      <w:r w:rsidR="00122069" w:rsidRPr="000E41F7">
        <w:rPr>
          <w:rFonts w:eastAsia="Times New Roman" w:cstheme="minorHAnsi"/>
          <w:sz w:val="20"/>
          <w:szCs w:val="20"/>
          <w:lang w:eastAsia="en-GB"/>
        </w:rPr>
        <w:t xml:space="preserve"> including</w:t>
      </w:r>
      <w:r w:rsidRPr="000E41F7">
        <w:rPr>
          <w:rFonts w:eastAsia="Times New Roman" w:cstheme="minorHAnsi"/>
          <w:sz w:val="20"/>
          <w:szCs w:val="20"/>
          <w:lang w:eastAsia="en-GB"/>
        </w:rPr>
        <w:t xml:space="preserve"> pipeline</w:t>
      </w:r>
      <w:r w:rsidR="00122069" w:rsidRPr="000E41F7">
        <w:rPr>
          <w:rFonts w:eastAsia="Times New Roman" w:cstheme="minorHAnsi"/>
          <w:sz w:val="20"/>
          <w:szCs w:val="20"/>
          <w:lang w:eastAsia="en-GB"/>
        </w:rPr>
        <w:t xml:space="preserve">, </w:t>
      </w:r>
      <w:r w:rsidRPr="000E41F7">
        <w:rPr>
          <w:rFonts w:eastAsia="Times New Roman" w:cstheme="minorHAnsi"/>
          <w:sz w:val="20"/>
          <w:szCs w:val="20"/>
          <w:lang w:eastAsia="en-GB"/>
        </w:rPr>
        <w:t>forecasting</w:t>
      </w:r>
      <w:r w:rsidR="00122069" w:rsidRPr="000E41F7">
        <w:rPr>
          <w:rFonts w:eastAsia="Times New Roman" w:cstheme="minorHAnsi"/>
          <w:sz w:val="20"/>
          <w:szCs w:val="20"/>
          <w:lang w:eastAsia="en-GB"/>
        </w:rPr>
        <w:t>, proposals and reporting both in person and CRM</w:t>
      </w:r>
      <w:r w:rsidR="000E41F7" w:rsidRPr="000E41F7">
        <w:rPr>
          <w:rFonts w:eastAsia="Times New Roman" w:cstheme="minorHAnsi"/>
          <w:sz w:val="20"/>
          <w:szCs w:val="20"/>
          <w:lang w:eastAsia="en-GB"/>
        </w:rPr>
        <w:t xml:space="preserve"> from first conversation to close</w:t>
      </w:r>
    </w:p>
    <w:p w14:paraId="0BC37952" w14:textId="7C427994" w:rsidR="00122069" w:rsidRDefault="00122069" w:rsidP="000E41F7">
      <w:pPr>
        <w:pStyle w:val="ListParagraph"/>
        <w:numPr>
          <w:ilvl w:val="1"/>
          <w:numId w:val="10"/>
        </w:numPr>
        <w:spacing w:after="0" w:line="240" w:lineRule="auto"/>
        <w:textAlignment w:val="baseline"/>
        <w:rPr>
          <w:rFonts w:eastAsia="Times New Roman" w:cstheme="minorHAnsi"/>
          <w:sz w:val="20"/>
          <w:szCs w:val="20"/>
          <w:lang w:eastAsia="en-GB"/>
        </w:rPr>
      </w:pPr>
      <w:r w:rsidRPr="000E41F7">
        <w:rPr>
          <w:rFonts w:eastAsia="Times New Roman" w:cstheme="minorHAnsi"/>
          <w:sz w:val="20"/>
          <w:szCs w:val="20"/>
          <w:lang w:eastAsia="en-GB"/>
        </w:rPr>
        <w:t>Take full ownership of territory, including researching, planning</w:t>
      </w:r>
      <w:r w:rsidR="000E41F7" w:rsidRPr="000E41F7">
        <w:rPr>
          <w:rFonts w:eastAsia="Times New Roman" w:cstheme="minorHAnsi"/>
          <w:sz w:val="20"/>
          <w:szCs w:val="20"/>
          <w:lang w:eastAsia="en-GB"/>
        </w:rPr>
        <w:t xml:space="preserve"> and</w:t>
      </w:r>
      <w:r w:rsidRPr="000E41F7">
        <w:rPr>
          <w:rFonts w:eastAsia="Times New Roman" w:cstheme="minorHAnsi"/>
          <w:sz w:val="20"/>
          <w:szCs w:val="20"/>
          <w:lang w:eastAsia="en-GB"/>
        </w:rPr>
        <w:t xml:space="preserve"> networking</w:t>
      </w:r>
    </w:p>
    <w:p w14:paraId="1D3F21D9" w14:textId="77777777" w:rsidR="000E41F7" w:rsidRPr="00F24233" w:rsidRDefault="000E41F7" w:rsidP="000E41F7">
      <w:pPr>
        <w:pStyle w:val="ListParagraph"/>
        <w:spacing w:after="0" w:line="240" w:lineRule="auto"/>
        <w:ind w:left="1200"/>
        <w:textAlignment w:val="baseline"/>
        <w:rPr>
          <w:rFonts w:eastAsia="Times New Roman" w:cstheme="minorHAnsi"/>
          <w:sz w:val="20"/>
          <w:szCs w:val="20"/>
          <w:lang w:eastAsia="en-GB"/>
        </w:rPr>
      </w:pPr>
    </w:p>
    <w:p w14:paraId="314485E7" w14:textId="1F7E4E6D" w:rsidR="00F24233" w:rsidRPr="000E41F7" w:rsidRDefault="00122069" w:rsidP="00F24233">
      <w:pPr>
        <w:spacing w:after="0" w:line="240" w:lineRule="auto"/>
        <w:textAlignment w:val="baseline"/>
        <w:rPr>
          <w:rFonts w:eastAsia="Times New Roman" w:cstheme="minorHAnsi"/>
          <w:b/>
          <w:bCs/>
          <w:sz w:val="20"/>
          <w:szCs w:val="20"/>
          <w:lang w:eastAsia="en-GB"/>
        </w:rPr>
      </w:pPr>
      <w:r w:rsidRPr="000E41F7">
        <w:rPr>
          <w:rFonts w:eastAsia="Times New Roman" w:cstheme="minorHAnsi"/>
          <w:b/>
          <w:bCs/>
          <w:sz w:val="20"/>
          <w:szCs w:val="20"/>
          <w:lang w:eastAsia="en-GB"/>
        </w:rPr>
        <w:t>ROLE REQUIREMENTS</w:t>
      </w:r>
    </w:p>
    <w:p w14:paraId="7FACC829" w14:textId="77777777" w:rsidR="00122069" w:rsidRPr="00F24233" w:rsidRDefault="00122069" w:rsidP="00F24233">
      <w:pPr>
        <w:spacing w:after="0" w:line="240" w:lineRule="auto"/>
        <w:textAlignment w:val="baseline"/>
        <w:rPr>
          <w:rFonts w:eastAsia="Times New Roman" w:cstheme="minorHAnsi"/>
          <w:sz w:val="20"/>
          <w:szCs w:val="20"/>
          <w:lang w:eastAsia="en-GB"/>
        </w:rPr>
      </w:pPr>
    </w:p>
    <w:p w14:paraId="2CD1B281" w14:textId="4B7CACA3" w:rsidR="00F24233" w:rsidRPr="00F24233" w:rsidRDefault="00F24233" w:rsidP="00F24233">
      <w:pPr>
        <w:numPr>
          <w:ilvl w:val="0"/>
          <w:numId w:val="5"/>
        </w:numPr>
        <w:spacing w:after="0" w:line="240" w:lineRule="auto"/>
        <w:ind w:left="1200"/>
        <w:textAlignment w:val="baseline"/>
        <w:rPr>
          <w:rFonts w:eastAsia="Times New Roman" w:cstheme="minorHAnsi"/>
          <w:sz w:val="20"/>
          <w:szCs w:val="20"/>
          <w:lang w:eastAsia="en-GB"/>
        </w:rPr>
      </w:pPr>
      <w:r w:rsidRPr="00F24233">
        <w:rPr>
          <w:rFonts w:eastAsia="Times New Roman" w:cstheme="minorHAnsi"/>
          <w:sz w:val="20"/>
          <w:szCs w:val="20"/>
          <w:lang w:eastAsia="en-GB"/>
        </w:rPr>
        <w:t xml:space="preserve">At least 5 years’ experience in New </w:t>
      </w:r>
      <w:r w:rsidR="000E41F7">
        <w:rPr>
          <w:rFonts w:eastAsia="Times New Roman" w:cstheme="minorHAnsi"/>
          <w:sz w:val="20"/>
          <w:szCs w:val="20"/>
          <w:lang w:eastAsia="en-GB"/>
        </w:rPr>
        <w:t xml:space="preserve">Logo </w:t>
      </w:r>
      <w:r w:rsidRPr="00F24233">
        <w:rPr>
          <w:rFonts w:eastAsia="Times New Roman" w:cstheme="minorHAnsi"/>
          <w:sz w:val="20"/>
          <w:szCs w:val="20"/>
          <w:lang w:eastAsia="en-GB"/>
        </w:rPr>
        <w:t xml:space="preserve">Business Sales </w:t>
      </w:r>
    </w:p>
    <w:p w14:paraId="03B9D290" w14:textId="77777777" w:rsidR="00F24233" w:rsidRPr="00F24233" w:rsidRDefault="00F24233" w:rsidP="00F24233">
      <w:pPr>
        <w:numPr>
          <w:ilvl w:val="0"/>
          <w:numId w:val="5"/>
        </w:numPr>
        <w:spacing w:after="0" w:line="240" w:lineRule="auto"/>
        <w:ind w:left="1200"/>
        <w:textAlignment w:val="baseline"/>
        <w:rPr>
          <w:rFonts w:eastAsia="Times New Roman" w:cstheme="minorHAnsi"/>
          <w:sz w:val="20"/>
          <w:szCs w:val="20"/>
          <w:lang w:eastAsia="en-GB"/>
        </w:rPr>
      </w:pPr>
      <w:r w:rsidRPr="00F24233">
        <w:rPr>
          <w:rFonts w:eastAsia="Times New Roman" w:cstheme="minorHAnsi"/>
          <w:sz w:val="20"/>
          <w:szCs w:val="20"/>
          <w:lang w:eastAsia="en-GB"/>
        </w:rPr>
        <w:t>Strong passion for nurturing sales relationships with customers.</w:t>
      </w:r>
    </w:p>
    <w:p w14:paraId="0ACF8DAC" w14:textId="5C63409F" w:rsidR="00F24233" w:rsidRPr="000E41F7" w:rsidRDefault="00F24233" w:rsidP="00F24233">
      <w:pPr>
        <w:numPr>
          <w:ilvl w:val="0"/>
          <w:numId w:val="5"/>
        </w:numPr>
        <w:spacing w:after="0" w:line="240" w:lineRule="auto"/>
        <w:ind w:left="1200"/>
        <w:textAlignment w:val="baseline"/>
        <w:rPr>
          <w:rFonts w:eastAsia="Times New Roman" w:cstheme="minorHAnsi"/>
          <w:sz w:val="20"/>
          <w:szCs w:val="20"/>
          <w:lang w:eastAsia="en-GB"/>
        </w:rPr>
      </w:pPr>
      <w:r w:rsidRPr="00F24233">
        <w:rPr>
          <w:rFonts w:eastAsia="Times New Roman" w:cstheme="minorHAnsi"/>
          <w:sz w:val="20"/>
          <w:szCs w:val="20"/>
          <w:lang w:eastAsia="en-GB"/>
        </w:rPr>
        <w:t xml:space="preserve">Deep experience </w:t>
      </w:r>
      <w:r w:rsidR="00122069" w:rsidRPr="000E41F7">
        <w:rPr>
          <w:rFonts w:eastAsia="Times New Roman" w:cstheme="minorHAnsi"/>
          <w:sz w:val="20"/>
          <w:szCs w:val="20"/>
          <w:lang w:eastAsia="en-GB"/>
        </w:rPr>
        <w:t xml:space="preserve">in strategic and solution selling </w:t>
      </w:r>
      <w:r w:rsidRPr="00F24233">
        <w:rPr>
          <w:rFonts w:eastAsia="Times New Roman" w:cstheme="minorHAnsi"/>
          <w:sz w:val="20"/>
          <w:szCs w:val="20"/>
          <w:lang w:eastAsia="en-GB"/>
        </w:rPr>
        <w:t>with the ability to lead a customer pitch as necessary</w:t>
      </w:r>
    </w:p>
    <w:p w14:paraId="66B2F338" w14:textId="7E67AD52" w:rsidR="00122069" w:rsidRPr="00F24233" w:rsidRDefault="00122069" w:rsidP="00F24233">
      <w:pPr>
        <w:numPr>
          <w:ilvl w:val="0"/>
          <w:numId w:val="5"/>
        </w:numPr>
        <w:spacing w:after="0" w:line="240" w:lineRule="auto"/>
        <w:ind w:left="1200"/>
        <w:textAlignment w:val="baseline"/>
        <w:rPr>
          <w:rFonts w:eastAsia="Times New Roman" w:cstheme="minorHAnsi"/>
          <w:sz w:val="20"/>
          <w:szCs w:val="20"/>
          <w:lang w:eastAsia="en-GB"/>
        </w:rPr>
      </w:pPr>
      <w:r w:rsidRPr="000E41F7">
        <w:rPr>
          <w:rFonts w:eastAsia="Times New Roman" w:cstheme="minorHAnsi"/>
          <w:sz w:val="20"/>
          <w:szCs w:val="20"/>
          <w:lang w:eastAsia="en-GB"/>
        </w:rPr>
        <w:t>Ability to liaise and communicate up to and including ‘C’ suite level</w:t>
      </w:r>
      <w:r w:rsidR="000E41F7">
        <w:rPr>
          <w:rFonts w:eastAsia="Times New Roman" w:cstheme="minorHAnsi"/>
          <w:sz w:val="20"/>
          <w:szCs w:val="20"/>
          <w:lang w:eastAsia="en-GB"/>
        </w:rPr>
        <w:t xml:space="preserve"> contacts</w:t>
      </w:r>
    </w:p>
    <w:p w14:paraId="577AAB2B" w14:textId="29AD40C7" w:rsidR="00F24233" w:rsidRPr="00F24233" w:rsidRDefault="000E41F7" w:rsidP="00F24233">
      <w:pPr>
        <w:numPr>
          <w:ilvl w:val="0"/>
          <w:numId w:val="5"/>
        </w:numPr>
        <w:spacing w:after="0" w:line="240" w:lineRule="auto"/>
        <w:ind w:left="1200"/>
        <w:textAlignment w:val="baseline"/>
        <w:rPr>
          <w:rFonts w:eastAsia="Times New Roman" w:cstheme="minorHAnsi"/>
          <w:sz w:val="20"/>
          <w:szCs w:val="20"/>
          <w:lang w:eastAsia="en-GB"/>
        </w:rPr>
      </w:pPr>
      <w:r>
        <w:rPr>
          <w:rFonts w:eastAsia="Times New Roman" w:cstheme="minorHAnsi"/>
          <w:sz w:val="20"/>
          <w:szCs w:val="20"/>
          <w:lang w:eastAsia="en-GB"/>
        </w:rPr>
        <w:t xml:space="preserve">Familiarity of using </w:t>
      </w:r>
      <w:r w:rsidR="00122069" w:rsidRPr="000E41F7">
        <w:rPr>
          <w:rFonts w:eastAsia="Times New Roman" w:cstheme="minorHAnsi"/>
          <w:sz w:val="20"/>
          <w:szCs w:val="20"/>
          <w:lang w:eastAsia="en-GB"/>
        </w:rPr>
        <w:t xml:space="preserve"> </w:t>
      </w:r>
      <w:r w:rsidRPr="00F24233">
        <w:rPr>
          <w:rFonts w:eastAsia="Times New Roman" w:cstheme="minorHAnsi"/>
          <w:sz w:val="20"/>
          <w:szCs w:val="20"/>
          <w:lang w:eastAsia="en-GB"/>
        </w:rPr>
        <w:t xml:space="preserve">IT </w:t>
      </w:r>
      <w:r>
        <w:rPr>
          <w:rFonts w:eastAsia="Times New Roman" w:cstheme="minorHAnsi"/>
          <w:sz w:val="20"/>
          <w:szCs w:val="20"/>
          <w:lang w:eastAsia="en-GB"/>
        </w:rPr>
        <w:t xml:space="preserve">including </w:t>
      </w:r>
      <w:r w:rsidR="00F24233" w:rsidRPr="00F24233">
        <w:rPr>
          <w:rFonts w:eastAsia="Times New Roman" w:cstheme="minorHAnsi"/>
          <w:sz w:val="20"/>
          <w:szCs w:val="20"/>
          <w:lang w:eastAsia="en-GB"/>
        </w:rPr>
        <w:t>Microsoft stack, especially Teams</w:t>
      </w:r>
    </w:p>
    <w:p w14:paraId="3F8CF201" w14:textId="77777777" w:rsidR="00F24233" w:rsidRPr="000E41F7" w:rsidRDefault="00F24233" w:rsidP="00D3017D">
      <w:pPr>
        <w:spacing w:before="150" w:after="150" w:line="240" w:lineRule="auto"/>
        <w:ind w:right="150"/>
        <w:rPr>
          <w:rFonts w:cstheme="minorHAnsi"/>
          <w:b/>
          <w:sz w:val="20"/>
          <w:szCs w:val="20"/>
        </w:rPr>
      </w:pPr>
    </w:p>
    <w:p w14:paraId="53A70AFC" w14:textId="77777777" w:rsidR="00F24233" w:rsidRPr="00F24233" w:rsidRDefault="00F24233" w:rsidP="00F24233">
      <w:pPr>
        <w:spacing w:after="0" w:line="240" w:lineRule="auto"/>
        <w:textAlignment w:val="baseline"/>
        <w:rPr>
          <w:rFonts w:eastAsia="Times New Roman" w:cstheme="minorHAnsi"/>
          <w:sz w:val="20"/>
          <w:szCs w:val="20"/>
          <w:lang w:eastAsia="en-GB"/>
        </w:rPr>
      </w:pPr>
    </w:p>
    <w:p w14:paraId="2B67020C" w14:textId="77777777" w:rsidR="00F24233" w:rsidRPr="000E41F7" w:rsidRDefault="00F24233" w:rsidP="00D3017D">
      <w:pPr>
        <w:spacing w:before="150" w:after="150" w:line="240" w:lineRule="auto"/>
        <w:ind w:right="150"/>
        <w:rPr>
          <w:rFonts w:cstheme="minorHAnsi"/>
          <w:b/>
          <w:sz w:val="20"/>
          <w:szCs w:val="20"/>
        </w:rPr>
      </w:pPr>
    </w:p>
    <w:p w14:paraId="368882B0" w14:textId="77777777" w:rsidR="00F24233" w:rsidRPr="000E41F7" w:rsidRDefault="00F24233" w:rsidP="00D3017D">
      <w:pPr>
        <w:spacing w:before="150" w:after="150" w:line="240" w:lineRule="auto"/>
        <w:ind w:right="150"/>
        <w:rPr>
          <w:rFonts w:cstheme="minorHAnsi"/>
          <w:b/>
          <w:sz w:val="20"/>
          <w:szCs w:val="20"/>
        </w:rPr>
      </w:pPr>
    </w:p>
    <w:p w14:paraId="61B22ED8" w14:textId="77777777" w:rsidR="00F24233" w:rsidRPr="000E41F7" w:rsidRDefault="00F24233" w:rsidP="00D3017D">
      <w:pPr>
        <w:spacing w:before="150" w:after="150" w:line="240" w:lineRule="auto"/>
        <w:ind w:right="150"/>
        <w:rPr>
          <w:rFonts w:cstheme="minorHAnsi"/>
          <w:b/>
          <w:sz w:val="20"/>
          <w:szCs w:val="20"/>
        </w:rPr>
      </w:pPr>
    </w:p>
    <w:bookmarkEnd w:id="0"/>
    <w:p w14:paraId="3D17CB79" w14:textId="77777777" w:rsidR="007068C5" w:rsidRPr="000E41F7" w:rsidRDefault="007068C5">
      <w:pPr>
        <w:rPr>
          <w:rFonts w:cstheme="minorHAnsi"/>
          <w:color w:val="FF0000"/>
          <w:sz w:val="20"/>
          <w:szCs w:val="20"/>
        </w:rPr>
      </w:pPr>
    </w:p>
    <w:sectPr w:rsidR="007068C5" w:rsidRPr="000E41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19AF" w14:textId="77777777" w:rsidR="00D01325" w:rsidRDefault="00D01325" w:rsidP="0061067A">
      <w:pPr>
        <w:spacing w:after="0" w:line="240" w:lineRule="auto"/>
      </w:pPr>
      <w:r>
        <w:separator/>
      </w:r>
    </w:p>
  </w:endnote>
  <w:endnote w:type="continuationSeparator" w:id="0">
    <w:p w14:paraId="085FC3F1" w14:textId="77777777" w:rsidR="00D01325" w:rsidRDefault="00D01325" w:rsidP="0061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5818" w14:textId="77777777" w:rsidR="00D01325" w:rsidRDefault="00D01325" w:rsidP="0061067A">
      <w:pPr>
        <w:spacing w:after="0" w:line="240" w:lineRule="auto"/>
      </w:pPr>
      <w:r>
        <w:separator/>
      </w:r>
    </w:p>
  </w:footnote>
  <w:footnote w:type="continuationSeparator" w:id="0">
    <w:p w14:paraId="274EE0B8" w14:textId="77777777" w:rsidR="00D01325" w:rsidRDefault="00D01325" w:rsidP="00610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E24"/>
    <w:multiLevelType w:val="multilevel"/>
    <w:tmpl w:val="5A3C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77B"/>
    <w:multiLevelType w:val="multilevel"/>
    <w:tmpl w:val="42DE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9073A"/>
    <w:multiLevelType w:val="hybridMultilevel"/>
    <w:tmpl w:val="F61E7826"/>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3" w15:restartNumberingAfterBreak="0">
    <w:nsid w:val="2991525E"/>
    <w:multiLevelType w:val="hybridMultilevel"/>
    <w:tmpl w:val="BAD0424C"/>
    <w:lvl w:ilvl="0" w:tplc="1B68EE0A">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B3E0A"/>
    <w:multiLevelType w:val="multilevel"/>
    <w:tmpl w:val="9510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170C3"/>
    <w:multiLevelType w:val="hybridMultilevel"/>
    <w:tmpl w:val="8AD21A28"/>
    <w:lvl w:ilvl="0" w:tplc="1B68EE0A">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77472"/>
    <w:multiLevelType w:val="hybridMultilevel"/>
    <w:tmpl w:val="1F5C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96D88"/>
    <w:multiLevelType w:val="hybridMultilevel"/>
    <w:tmpl w:val="869EF366"/>
    <w:lvl w:ilvl="0" w:tplc="1B68EE0A">
      <w:numFmt w:val="bullet"/>
      <w:lvlText w:val="•"/>
      <w:lvlJc w:val="left"/>
      <w:pPr>
        <w:ind w:left="720" w:hanging="360"/>
      </w:pPr>
      <w:rPr>
        <w:rFonts w:ascii="Segoe UI" w:eastAsia="Times New Roman" w:hAnsi="Segoe UI" w:cs="Segoe U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23558"/>
    <w:multiLevelType w:val="multilevel"/>
    <w:tmpl w:val="3D80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D512F"/>
    <w:multiLevelType w:val="multilevel"/>
    <w:tmpl w:val="65329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9"/>
  </w:num>
  <w:num w:numId="5">
    <w:abstractNumId w:val="8"/>
  </w:num>
  <w:num w:numId="6">
    <w:abstractNumId w:val="4"/>
  </w:num>
  <w:num w:numId="7">
    <w:abstractNumId w:val="1"/>
  </w:num>
  <w:num w:numId="8">
    <w:abstractNumId w:val="3"/>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C5"/>
    <w:rsid w:val="00011A92"/>
    <w:rsid w:val="00013335"/>
    <w:rsid w:val="00044C95"/>
    <w:rsid w:val="00046D62"/>
    <w:rsid w:val="000957B4"/>
    <w:rsid w:val="000C288F"/>
    <w:rsid w:val="000C439F"/>
    <w:rsid w:val="000C6761"/>
    <w:rsid w:val="000E083E"/>
    <w:rsid w:val="000E41F7"/>
    <w:rsid w:val="000F7B7E"/>
    <w:rsid w:val="00121B0D"/>
    <w:rsid w:val="00122069"/>
    <w:rsid w:val="00171B8D"/>
    <w:rsid w:val="001752E4"/>
    <w:rsid w:val="001A48B0"/>
    <w:rsid w:val="002220F2"/>
    <w:rsid w:val="00243139"/>
    <w:rsid w:val="00253770"/>
    <w:rsid w:val="002B2729"/>
    <w:rsid w:val="002C2BFC"/>
    <w:rsid w:val="002E3CDC"/>
    <w:rsid w:val="00317961"/>
    <w:rsid w:val="00392A29"/>
    <w:rsid w:val="003B1A93"/>
    <w:rsid w:val="004049E1"/>
    <w:rsid w:val="00413872"/>
    <w:rsid w:val="00424AA3"/>
    <w:rsid w:val="00445C7A"/>
    <w:rsid w:val="004537F2"/>
    <w:rsid w:val="0045587D"/>
    <w:rsid w:val="004561C4"/>
    <w:rsid w:val="00472E04"/>
    <w:rsid w:val="00492233"/>
    <w:rsid w:val="004C4A1C"/>
    <w:rsid w:val="004C51A7"/>
    <w:rsid w:val="004D645E"/>
    <w:rsid w:val="004D6557"/>
    <w:rsid w:val="004F39A0"/>
    <w:rsid w:val="00500C43"/>
    <w:rsid w:val="00513D1D"/>
    <w:rsid w:val="00525ACA"/>
    <w:rsid w:val="0052760B"/>
    <w:rsid w:val="0054268E"/>
    <w:rsid w:val="00582E7F"/>
    <w:rsid w:val="00591654"/>
    <w:rsid w:val="005B0CD5"/>
    <w:rsid w:val="005E5042"/>
    <w:rsid w:val="005F68A8"/>
    <w:rsid w:val="00603FBC"/>
    <w:rsid w:val="0061067A"/>
    <w:rsid w:val="00612033"/>
    <w:rsid w:val="006129BF"/>
    <w:rsid w:val="006133AF"/>
    <w:rsid w:val="00665B1E"/>
    <w:rsid w:val="006C1307"/>
    <w:rsid w:val="006C4004"/>
    <w:rsid w:val="006C7E90"/>
    <w:rsid w:val="006D6FE1"/>
    <w:rsid w:val="007068C5"/>
    <w:rsid w:val="00715E1C"/>
    <w:rsid w:val="007216D4"/>
    <w:rsid w:val="0072789D"/>
    <w:rsid w:val="00741A83"/>
    <w:rsid w:val="007B4F01"/>
    <w:rsid w:val="007C0A36"/>
    <w:rsid w:val="007C2D7E"/>
    <w:rsid w:val="007E5748"/>
    <w:rsid w:val="00813E1F"/>
    <w:rsid w:val="0082057E"/>
    <w:rsid w:val="008273E7"/>
    <w:rsid w:val="00833CD0"/>
    <w:rsid w:val="00843B73"/>
    <w:rsid w:val="00892A7E"/>
    <w:rsid w:val="008A1D1A"/>
    <w:rsid w:val="008A2E1F"/>
    <w:rsid w:val="008F152A"/>
    <w:rsid w:val="009001DE"/>
    <w:rsid w:val="00914989"/>
    <w:rsid w:val="009448C8"/>
    <w:rsid w:val="00985A24"/>
    <w:rsid w:val="00A33DE0"/>
    <w:rsid w:val="00A544D0"/>
    <w:rsid w:val="00A61E9E"/>
    <w:rsid w:val="00AC395E"/>
    <w:rsid w:val="00B11828"/>
    <w:rsid w:val="00B203FF"/>
    <w:rsid w:val="00B33910"/>
    <w:rsid w:val="00B614B3"/>
    <w:rsid w:val="00BB35FF"/>
    <w:rsid w:val="00C01D85"/>
    <w:rsid w:val="00C4177C"/>
    <w:rsid w:val="00C455F7"/>
    <w:rsid w:val="00C75A8A"/>
    <w:rsid w:val="00C82277"/>
    <w:rsid w:val="00C92DD6"/>
    <w:rsid w:val="00C9496E"/>
    <w:rsid w:val="00D01325"/>
    <w:rsid w:val="00D07692"/>
    <w:rsid w:val="00D1526B"/>
    <w:rsid w:val="00D231CF"/>
    <w:rsid w:val="00D3017D"/>
    <w:rsid w:val="00D754F7"/>
    <w:rsid w:val="00D76922"/>
    <w:rsid w:val="00D8049C"/>
    <w:rsid w:val="00DA70D5"/>
    <w:rsid w:val="00DC0C92"/>
    <w:rsid w:val="00DF406D"/>
    <w:rsid w:val="00E6628F"/>
    <w:rsid w:val="00E750E5"/>
    <w:rsid w:val="00E769A1"/>
    <w:rsid w:val="00ED11B9"/>
    <w:rsid w:val="00ED1863"/>
    <w:rsid w:val="00F1743D"/>
    <w:rsid w:val="00F24233"/>
    <w:rsid w:val="00F30018"/>
    <w:rsid w:val="00F341A8"/>
    <w:rsid w:val="00F556F2"/>
    <w:rsid w:val="00F568CA"/>
    <w:rsid w:val="00F67CB0"/>
    <w:rsid w:val="00F9310D"/>
    <w:rsid w:val="00F943CC"/>
    <w:rsid w:val="00FC00D9"/>
    <w:rsid w:val="00FC0E96"/>
    <w:rsid w:val="00FE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8630"/>
  <w15:chartTrackingRefBased/>
  <w15:docId w15:val="{A52A3F2E-D61C-4D9C-B8B8-29A4A51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9C"/>
    <w:pPr>
      <w:ind w:left="720"/>
      <w:contextualSpacing/>
    </w:pPr>
  </w:style>
  <w:style w:type="paragraph" w:styleId="NormalWeb">
    <w:name w:val="Normal (Web)"/>
    <w:basedOn w:val="Normal"/>
    <w:uiPriority w:val="99"/>
    <w:semiHidden/>
    <w:unhideWhenUsed/>
    <w:rsid w:val="00F67C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67A"/>
  </w:style>
  <w:style w:type="paragraph" w:styleId="Footer">
    <w:name w:val="footer"/>
    <w:basedOn w:val="Normal"/>
    <w:link w:val="FooterChar"/>
    <w:uiPriority w:val="99"/>
    <w:unhideWhenUsed/>
    <w:rsid w:val="0061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67A"/>
  </w:style>
  <w:style w:type="paragraph" w:customStyle="1" w:styleId="xmsonormal">
    <w:name w:val="x_msonormal"/>
    <w:basedOn w:val="Normal"/>
    <w:rsid w:val="00F242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2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30967">
      <w:bodyDiv w:val="1"/>
      <w:marLeft w:val="0"/>
      <w:marRight w:val="0"/>
      <w:marTop w:val="0"/>
      <w:marBottom w:val="0"/>
      <w:divBdr>
        <w:top w:val="none" w:sz="0" w:space="0" w:color="auto"/>
        <w:left w:val="none" w:sz="0" w:space="0" w:color="auto"/>
        <w:bottom w:val="none" w:sz="0" w:space="0" w:color="auto"/>
        <w:right w:val="none" w:sz="0" w:space="0" w:color="auto"/>
      </w:divBdr>
    </w:div>
    <w:div w:id="621308310">
      <w:bodyDiv w:val="1"/>
      <w:marLeft w:val="0"/>
      <w:marRight w:val="0"/>
      <w:marTop w:val="0"/>
      <w:marBottom w:val="0"/>
      <w:divBdr>
        <w:top w:val="none" w:sz="0" w:space="0" w:color="auto"/>
        <w:left w:val="none" w:sz="0" w:space="0" w:color="auto"/>
        <w:bottom w:val="none" w:sz="0" w:space="0" w:color="auto"/>
        <w:right w:val="none" w:sz="0" w:space="0" w:color="auto"/>
      </w:divBdr>
    </w:div>
    <w:div w:id="13276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AC25-9187-4FEB-A08C-8C5E1077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Samantha Gibbs</cp:lastModifiedBy>
  <cp:revision>2</cp:revision>
  <dcterms:created xsi:type="dcterms:W3CDTF">2021-07-15T14:54:00Z</dcterms:created>
  <dcterms:modified xsi:type="dcterms:W3CDTF">2021-07-15T14:54:00Z</dcterms:modified>
</cp:coreProperties>
</file>